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9D41" w14:textId="77777777" w:rsidR="0050398D" w:rsidRDefault="00953F4F">
      <w:pPr>
        <w:pStyle w:val="Ttulo"/>
        <w:ind w:firstLine="1067"/>
      </w:pPr>
      <w:r>
        <w:t>Colegio San Valentín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9456011" wp14:editId="05833AC8">
            <wp:simplePos x="0" y="0"/>
            <wp:positionH relativeFrom="column">
              <wp:posOffset>63500</wp:posOffset>
            </wp:positionH>
            <wp:positionV relativeFrom="paragraph">
              <wp:posOffset>41275</wp:posOffset>
            </wp:positionV>
            <wp:extent cx="499744" cy="6032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D4CD30" w14:textId="77777777" w:rsidR="0050398D" w:rsidRDefault="00953F4F">
      <w:pPr>
        <w:ind w:left="1840" w:right="6795" w:hanging="4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Florida - Santiago UTP</w:t>
      </w:r>
    </w:p>
    <w:p w14:paraId="78D07DAE" w14:textId="77777777" w:rsidR="0050398D" w:rsidRDefault="00953F4F">
      <w:pPr>
        <w:ind w:left="59" w:right="16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Lista de útiles escolares</w:t>
      </w:r>
    </w:p>
    <w:p w14:paraId="717274D8" w14:textId="734659A2" w:rsidR="0050398D" w:rsidRDefault="00953F4F">
      <w:pPr>
        <w:spacing w:before="1"/>
        <w:ind w:right="16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Quinto a Octavo básico 202</w:t>
      </w:r>
      <w:r w:rsidR="000F4DA7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EF96D64" w14:textId="77777777" w:rsidR="0050398D" w:rsidRDefault="00503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E676F5" w14:textId="77777777" w:rsidR="0050398D" w:rsidRDefault="00503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6E88D9" w14:textId="77777777" w:rsidR="0050398D" w:rsidRDefault="00953F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38"/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Cuaderno</w:t>
      </w:r>
      <w:proofErr w:type="gramEnd"/>
      <w:r>
        <w:rPr>
          <w:color w:val="000000"/>
          <w:sz w:val="24"/>
          <w:szCs w:val="24"/>
        </w:rPr>
        <w:t xml:space="preserve"> tamaño </w:t>
      </w:r>
      <w:proofErr w:type="spellStart"/>
      <w:r>
        <w:rPr>
          <w:sz w:val="24"/>
          <w:szCs w:val="24"/>
        </w:rPr>
        <w:t>College</w:t>
      </w:r>
      <w:proofErr w:type="spellEnd"/>
      <w:r>
        <w:rPr>
          <w:color w:val="000000"/>
          <w:sz w:val="24"/>
          <w:szCs w:val="24"/>
        </w:rPr>
        <w:t xml:space="preserve"> matemáticas forro naranjo (cuaderno de comunicaciones) (cuadro grande)</w:t>
      </w:r>
    </w:p>
    <w:p w14:paraId="58849943" w14:textId="77777777" w:rsidR="0050398D" w:rsidRPr="000F4DA7" w:rsidRDefault="00503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1F89486" w14:textId="77777777" w:rsidR="0050398D" w:rsidRDefault="00953F4F">
      <w:pPr>
        <w:spacing w:line="275" w:lineRule="auto"/>
        <w:ind w:left="10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Lenguaje y comunicación</w:t>
      </w:r>
    </w:p>
    <w:p w14:paraId="6866DC2D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91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2 </w:t>
      </w:r>
      <w:r>
        <w:rPr>
          <w:sz w:val="24"/>
          <w:szCs w:val="24"/>
        </w:rPr>
        <w:t>cuadernos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universitarios</w:t>
      </w:r>
      <w:r>
        <w:rPr>
          <w:color w:val="000000"/>
          <w:sz w:val="24"/>
          <w:szCs w:val="24"/>
        </w:rPr>
        <w:t xml:space="preserve"> de 7 mm 100 hojas, forro color rojo.</w:t>
      </w:r>
    </w:p>
    <w:p w14:paraId="4D19A228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2 </w:t>
      </w:r>
      <w:proofErr w:type="gramStart"/>
      <w:r>
        <w:rPr>
          <w:color w:val="000000"/>
          <w:sz w:val="24"/>
          <w:szCs w:val="24"/>
        </w:rPr>
        <w:t>Destacadores</w:t>
      </w:r>
      <w:proofErr w:type="gramEnd"/>
      <w:r>
        <w:rPr>
          <w:color w:val="000000"/>
          <w:sz w:val="24"/>
          <w:szCs w:val="24"/>
        </w:rPr>
        <w:t xml:space="preserve"> de diferentes colores</w:t>
      </w:r>
    </w:p>
    <w:p w14:paraId="6B6EC360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set de post </w:t>
      </w:r>
      <w:proofErr w:type="spellStart"/>
      <w:r>
        <w:rPr>
          <w:color w:val="000000"/>
          <w:sz w:val="24"/>
          <w:szCs w:val="24"/>
        </w:rPr>
        <w:t>it</w:t>
      </w:r>
      <w:proofErr w:type="spellEnd"/>
      <w:r>
        <w:rPr>
          <w:color w:val="000000"/>
          <w:sz w:val="24"/>
          <w:szCs w:val="24"/>
        </w:rPr>
        <w:t xml:space="preserve"> de distintos tamaños.</w:t>
      </w:r>
    </w:p>
    <w:p w14:paraId="134A3AD4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Diccionario</w:t>
      </w:r>
      <w:proofErr w:type="gramEnd"/>
      <w:r>
        <w:rPr>
          <w:color w:val="000000"/>
          <w:sz w:val="24"/>
          <w:szCs w:val="24"/>
        </w:rPr>
        <w:t xml:space="preserve"> de la lengua española </w:t>
      </w:r>
    </w:p>
    <w:p w14:paraId="21BFA1B9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Set</w:t>
      </w:r>
      <w:proofErr w:type="gramEnd"/>
      <w:r>
        <w:rPr>
          <w:color w:val="000000"/>
          <w:sz w:val="24"/>
          <w:szCs w:val="24"/>
        </w:rPr>
        <w:t xml:space="preserve"> de 50 fichas bibliográficas. </w:t>
      </w:r>
    </w:p>
    <w:p w14:paraId="4FABED5B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Archivador</w:t>
      </w:r>
      <w:proofErr w:type="gramEnd"/>
    </w:p>
    <w:p w14:paraId="11BD89EA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50 fundas plásticas transparentes de tamaño oficio (para archivador)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 xml:space="preserve"> </w:t>
      </w:r>
    </w:p>
    <w:p w14:paraId="2F607EEC" w14:textId="77777777" w:rsidR="0050398D" w:rsidRDefault="00953F4F">
      <w:pPr>
        <w:pStyle w:val="Ttulo1"/>
        <w:ind w:firstLine="102"/>
      </w:pPr>
      <w:r>
        <w:t>Matemática</w:t>
      </w:r>
    </w:p>
    <w:p w14:paraId="23F1DDF5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2 cuadernos universitarios de 7mm 100 hojas, forro color azul.</w:t>
      </w:r>
    </w:p>
    <w:p w14:paraId="10DCB8A7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set de reglas geométricas (debe contener una regla de 30 cm, un transportador, y escuadras)</w:t>
      </w:r>
    </w:p>
    <w:p w14:paraId="7EA49E6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Block</w:t>
      </w:r>
      <w:proofErr w:type="gramEnd"/>
      <w:r>
        <w:rPr>
          <w:color w:val="000000"/>
          <w:sz w:val="24"/>
          <w:szCs w:val="24"/>
        </w:rPr>
        <w:t xml:space="preserve"> de papel milimétrico 22 x 32 </w:t>
      </w:r>
      <w:r>
        <w:rPr>
          <w:sz w:val="24"/>
          <w:szCs w:val="24"/>
        </w:rPr>
        <w:t>cm</w:t>
      </w:r>
      <w:r>
        <w:rPr>
          <w:color w:val="000000"/>
          <w:sz w:val="24"/>
          <w:szCs w:val="24"/>
        </w:rPr>
        <w:t xml:space="preserve"> (50 hojas).</w:t>
      </w:r>
    </w:p>
    <w:p w14:paraId="0C5ED1E8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"/>
        <w:rPr>
          <w:color w:val="000000"/>
        </w:rPr>
      </w:pPr>
      <w:r>
        <w:rPr>
          <w:color w:val="000000"/>
          <w:sz w:val="24"/>
          <w:szCs w:val="24"/>
        </w:rPr>
        <w:t>1 resma de hojas tamaño oficio</w:t>
      </w:r>
    </w:p>
    <w:p w14:paraId="2CA77325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"/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Compás</w:t>
      </w:r>
      <w:proofErr w:type="gramEnd"/>
      <w:r>
        <w:rPr>
          <w:color w:val="000000"/>
          <w:sz w:val="24"/>
          <w:szCs w:val="24"/>
        </w:rPr>
        <w:t>.</w:t>
      </w:r>
    </w:p>
    <w:p w14:paraId="2EF91F52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"/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Set</w:t>
      </w:r>
      <w:proofErr w:type="gramEnd"/>
      <w:r>
        <w:rPr>
          <w:color w:val="000000"/>
          <w:sz w:val="24"/>
          <w:szCs w:val="24"/>
        </w:rPr>
        <w:t xml:space="preserve"> de plastilina de 12 colores.</w:t>
      </w:r>
    </w:p>
    <w:p w14:paraId="26334E34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"/>
        <w:rPr>
          <w:color w:val="000000"/>
        </w:rPr>
      </w:pPr>
      <w:r>
        <w:rPr>
          <w:color w:val="000000"/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Sobre</w:t>
      </w:r>
      <w:proofErr w:type="gramEnd"/>
      <w:r>
        <w:rPr>
          <w:sz w:val="24"/>
          <w:szCs w:val="24"/>
        </w:rPr>
        <w:t xml:space="preserve"> papel</w:t>
      </w:r>
      <w:r>
        <w:rPr>
          <w:color w:val="000000"/>
          <w:sz w:val="24"/>
          <w:szCs w:val="24"/>
        </w:rPr>
        <w:t xml:space="preserve"> lustre 10x10.</w:t>
      </w:r>
    </w:p>
    <w:p w14:paraId="194BEA53" w14:textId="77777777" w:rsidR="0050398D" w:rsidRDefault="00953F4F">
      <w:pPr>
        <w:pStyle w:val="Ttulo1"/>
        <w:ind w:firstLine="102"/>
      </w:pPr>
      <w:r>
        <w:t>Ciencias Naturales</w:t>
      </w:r>
    </w:p>
    <w:p w14:paraId="106925E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verde.</w:t>
      </w:r>
    </w:p>
    <w:p w14:paraId="2CE0E2A5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set de circuito eléctrico. </w:t>
      </w:r>
    </w:p>
    <w:p w14:paraId="4A639CD9" w14:textId="77777777" w:rsidR="0050398D" w:rsidRDefault="00953F4F">
      <w:pPr>
        <w:pStyle w:val="Ttulo1"/>
        <w:ind w:firstLine="102"/>
      </w:pPr>
      <w:r>
        <w:t>Historia geografía y Ciencias sociales</w:t>
      </w:r>
    </w:p>
    <w:p w14:paraId="6A85008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cuaderno universitario de 7mm 100 hojas, forro color amarillo.</w:t>
      </w:r>
    </w:p>
    <w:p w14:paraId="0B732B9E" w14:textId="77777777" w:rsidR="0050398D" w:rsidRDefault="00953F4F">
      <w:pPr>
        <w:pStyle w:val="Ttulo1"/>
        <w:ind w:firstLine="102"/>
      </w:pPr>
      <w:r>
        <w:t>Religión</w:t>
      </w:r>
    </w:p>
    <w:p w14:paraId="5C5D12A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blanco.</w:t>
      </w:r>
    </w:p>
    <w:p w14:paraId="79A28595" w14:textId="77777777" w:rsidR="0050398D" w:rsidRDefault="00953F4F">
      <w:pPr>
        <w:pStyle w:val="Ttulo1"/>
        <w:ind w:firstLine="102"/>
      </w:pPr>
      <w:r>
        <w:t>Música</w:t>
      </w:r>
    </w:p>
    <w:p w14:paraId="6AEBA64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morado.</w:t>
      </w:r>
    </w:p>
    <w:p w14:paraId="6D57DDDE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right="111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instrumento musical a elección entre: flauta dulce, metalófono, guitarra o teclado. </w:t>
      </w:r>
    </w:p>
    <w:p w14:paraId="5EE77E44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right="111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un cuaderno de partitura con pauta. </w:t>
      </w:r>
    </w:p>
    <w:p w14:paraId="71E3D0D7" w14:textId="77777777" w:rsidR="0050398D" w:rsidRDefault="00953F4F">
      <w:pPr>
        <w:pStyle w:val="Ttulo1"/>
        <w:spacing w:line="293" w:lineRule="auto"/>
        <w:ind w:firstLine="102"/>
      </w:pPr>
      <w:r>
        <w:t>Inglés</w:t>
      </w:r>
    </w:p>
    <w:p w14:paraId="4BCFB5A6" w14:textId="77777777" w:rsidR="0050398D" w:rsidRDefault="00953F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color café.</w:t>
      </w:r>
    </w:p>
    <w:p w14:paraId="7A7890B8" w14:textId="77777777" w:rsidR="0050398D" w:rsidRDefault="00953F4F">
      <w:pPr>
        <w:pStyle w:val="Ttulo1"/>
        <w:spacing w:line="291" w:lineRule="auto"/>
        <w:ind w:firstLine="102"/>
      </w:pPr>
      <w:r>
        <w:t>Computación</w:t>
      </w:r>
    </w:p>
    <w:p w14:paraId="7E54E6DD" w14:textId="77777777" w:rsidR="0050398D" w:rsidRDefault="00953F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color w:val="000000"/>
        </w:rPr>
      </w:pPr>
      <w:r>
        <w:rPr>
          <w:color w:val="000000"/>
          <w:sz w:val="24"/>
          <w:szCs w:val="24"/>
        </w:rPr>
        <w:t>1 cuaderno universitario de 7mm 100 hojas, forro t</w:t>
      </w:r>
      <w:r>
        <w:rPr>
          <w:color w:val="000000"/>
          <w:sz w:val="24"/>
          <w:szCs w:val="24"/>
        </w:rPr>
        <w:t xml:space="preserve">ransparente. </w:t>
      </w:r>
    </w:p>
    <w:p w14:paraId="1A29AE97" w14:textId="77777777" w:rsidR="0050398D" w:rsidRPr="000F4DA7" w:rsidRDefault="0050398D">
      <w:pPr>
        <w:tabs>
          <w:tab w:val="left" w:pos="822"/>
        </w:tabs>
        <w:rPr>
          <w:b/>
          <w:sz w:val="6"/>
          <w:szCs w:val="6"/>
        </w:rPr>
      </w:pPr>
    </w:p>
    <w:p w14:paraId="4C1B8589" w14:textId="77777777" w:rsidR="0050398D" w:rsidRDefault="00953F4F">
      <w:pPr>
        <w:tabs>
          <w:tab w:val="left" w:pos="822"/>
        </w:tabs>
        <w:rPr>
          <w:b/>
        </w:rPr>
      </w:pPr>
      <w:r>
        <w:rPr>
          <w:b/>
        </w:rPr>
        <w:t>ARTES VISUALES</w:t>
      </w:r>
    </w:p>
    <w:p w14:paraId="56DEB8D4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Lápiz carbón, Silicona líquida (otros materiales durante el año).</w:t>
      </w:r>
    </w:p>
    <w:p w14:paraId="3965719C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Mezclador</w:t>
      </w:r>
      <w:proofErr w:type="gramEnd"/>
    </w:p>
    <w:p w14:paraId="03C44A4A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  <w:proofErr w:type="gramStart"/>
      <w:r>
        <w:rPr>
          <w:color w:val="000000"/>
          <w:sz w:val="24"/>
          <w:szCs w:val="24"/>
        </w:rPr>
        <w:t>Block</w:t>
      </w:r>
      <w:proofErr w:type="gramEnd"/>
      <w:r>
        <w:rPr>
          <w:color w:val="000000"/>
          <w:sz w:val="24"/>
          <w:szCs w:val="24"/>
        </w:rPr>
        <w:t xml:space="preserve"> médium 99 </w:t>
      </w:r>
    </w:p>
    <w:p w14:paraId="1C62997B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temperas (rojo, azul, amarillo, negro y blanco)  </w:t>
      </w:r>
    </w:p>
    <w:p w14:paraId="0DA6B7B0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pinceles (distintos Nº) </w:t>
      </w:r>
    </w:p>
    <w:p w14:paraId="4FE190A9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pegamento en barra </w:t>
      </w:r>
    </w:p>
    <w:p w14:paraId="1B77864D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block cartulinas de colores </w:t>
      </w:r>
    </w:p>
    <w:p w14:paraId="536808D2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lápices de colores </w:t>
      </w:r>
    </w:p>
    <w:p w14:paraId="592739C1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vaso plástico, individual plástico</w:t>
      </w:r>
    </w:p>
    <w:p w14:paraId="50DF764E" w14:textId="77777777" w:rsidR="0050398D" w:rsidRDefault="00953F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  <w:proofErr w:type="gramStart"/>
      <w:r>
        <w:rPr>
          <w:color w:val="000000"/>
          <w:sz w:val="24"/>
          <w:szCs w:val="24"/>
        </w:rPr>
        <w:t>Alcohol</w:t>
      </w:r>
      <w:proofErr w:type="gramEnd"/>
      <w:r>
        <w:rPr>
          <w:color w:val="000000"/>
          <w:sz w:val="24"/>
          <w:szCs w:val="24"/>
        </w:rPr>
        <w:t xml:space="preserve"> isopropílico </w:t>
      </w:r>
    </w:p>
    <w:p w14:paraId="27CA7C55" w14:textId="77777777" w:rsidR="0050398D" w:rsidRPr="000F4DA7" w:rsidRDefault="0050398D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left="720"/>
        <w:rPr>
          <w:b/>
          <w:color w:val="000000"/>
          <w:sz w:val="16"/>
          <w:szCs w:val="16"/>
        </w:rPr>
      </w:pPr>
    </w:p>
    <w:tbl>
      <w:tblPr>
        <w:tblStyle w:val="a"/>
        <w:tblW w:w="450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50398D" w14:paraId="7D39D5CA" w14:textId="77777777">
        <w:trPr>
          <w:trHeight w:val="506"/>
        </w:trPr>
        <w:tc>
          <w:tcPr>
            <w:tcW w:w="4500" w:type="dxa"/>
          </w:tcPr>
          <w:p w14:paraId="1E10953C" w14:textId="77777777" w:rsidR="0050398D" w:rsidRDefault="0095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TECNOLOGÍA</w:t>
            </w:r>
          </w:p>
        </w:tc>
      </w:tr>
      <w:tr w:rsidR="0050398D" w:rsidRPr="000F4DA7" w14:paraId="0F828F52" w14:textId="77777777">
        <w:trPr>
          <w:trHeight w:val="253"/>
        </w:trPr>
        <w:tc>
          <w:tcPr>
            <w:tcW w:w="4500" w:type="dxa"/>
          </w:tcPr>
          <w:p w14:paraId="2ECBB306" w14:textId="77777777" w:rsidR="0050398D" w:rsidRDefault="00953F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Lápiz grafito</w:t>
            </w:r>
          </w:p>
          <w:p w14:paraId="579FC4C5" w14:textId="77777777" w:rsidR="0050398D" w:rsidRDefault="00953F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Regla de 30 cm</w:t>
            </w:r>
          </w:p>
          <w:p w14:paraId="274CA05F" w14:textId="77777777" w:rsidR="0050398D" w:rsidRDefault="00953F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Goma </w:t>
            </w:r>
            <w:proofErr w:type="spellStart"/>
            <w:r>
              <w:rPr>
                <w:color w:val="000000"/>
                <w:sz w:val="24"/>
                <w:szCs w:val="24"/>
              </w:rPr>
              <w:t>eva</w:t>
            </w:r>
            <w:proofErr w:type="spellEnd"/>
          </w:p>
          <w:p w14:paraId="41B11814" w14:textId="77777777" w:rsidR="0050398D" w:rsidRDefault="00953F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Cartulinas de colores</w:t>
            </w:r>
          </w:p>
          <w:p w14:paraId="41F5A09D" w14:textId="77777777" w:rsidR="0050398D" w:rsidRPr="000F4DA7" w:rsidRDefault="00503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0"/>
              <w:rPr>
                <w:color w:val="000000"/>
                <w:sz w:val="12"/>
                <w:szCs w:val="12"/>
              </w:rPr>
            </w:pPr>
          </w:p>
          <w:p w14:paraId="071F8FB7" w14:textId="77777777" w:rsidR="0050398D" w:rsidRDefault="0095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Artes Escénicas </w:t>
            </w:r>
          </w:p>
          <w:p w14:paraId="60D90970" w14:textId="77777777" w:rsidR="0050398D" w:rsidRDefault="00953F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esterilla, colchoneta o </w:t>
            </w:r>
            <w:proofErr w:type="spellStart"/>
            <w:r>
              <w:rPr>
                <w:color w:val="000000"/>
                <w:sz w:val="24"/>
                <w:szCs w:val="24"/>
              </w:rPr>
              <w:t>mat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yoga.  </w:t>
            </w:r>
          </w:p>
          <w:p w14:paraId="014C031B" w14:textId="77777777" w:rsidR="0050398D" w:rsidRDefault="00503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0"/>
              <w:rPr>
                <w:sz w:val="24"/>
                <w:szCs w:val="24"/>
              </w:rPr>
            </w:pPr>
          </w:p>
          <w:p w14:paraId="5C1FC81F" w14:textId="77777777" w:rsidR="0050398D" w:rsidRDefault="00503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4"/>
                <w:szCs w:val="24"/>
              </w:rPr>
            </w:pPr>
          </w:p>
          <w:p w14:paraId="4A4D38A3" w14:textId="77777777" w:rsidR="0050398D" w:rsidRPr="00B815F3" w:rsidRDefault="00503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sz w:val="2"/>
                <w:szCs w:val="2"/>
              </w:rPr>
            </w:pPr>
          </w:p>
        </w:tc>
      </w:tr>
    </w:tbl>
    <w:p w14:paraId="1EC108EB" w14:textId="77777777" w:rsidR="0050398D" w:rsidRDefault="00953F4F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left="7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Plan Lector para el año 2025</w:t>
      </w:r>
    </w:p>
    <w:p w14:paraId="6E7FE7D3" w14:textId="77777777" w:rsidR="0050398D" w:rsidRDefault="0050398D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left="720"/>
        <w:jc w:val="center"/>
        <w:rPr>
          <w:b/>
          <w:sz w:val="20"/>
          <w:szCs w:val="20"/>
        </w:rPr>
      </w:pPr>
    </w:p>
    <w:p w14:paraId="3BED7C4B" w14:textId="77777777" w:rsidR="0050398D" w:rsidRDefault="00953F4F">
      <w:pPr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alumnos de quinto a octavo básico deberán leer un total de 7 libros en el año escolar, de los cuales 6 pertenecen a una lectura delimitada por el presente documento, y 1 a una lectura seleccionada por el alumno, dependiendo de sus intereses, necesidade</w:t>
      </w:r>
      <w:r>
        <w:rPr>
          <w:sz w:val="24"/>
          <w:szCs w:val="24"/>
        </w:rPr>
        <w:t xml:space="preserve">s y material presente en la biblioteca de la institución. </w:t>
      </w:r>
    </w:p>
    <w:p w14:paraId="20C61FCA" w14:textId="77777777" w:rsidR="0050398D" w:rsidRPr="000F4DA7" w:rsidRDefault="0050398D">
      <w:pPr>
        <w:widowControl/>
        <w:spacing w:line="276" w:lineRule="auto"/>
        <w:jc w:val="both"/>
        <w:rPr>
          <w:sz w:val="4"/>
          <w:szCs w:val="4"/>
        </w:rPr>
      </w:pPr>
    </w:p>
    <w:p w14:paraId="6BBE5A5A" w14:textId="77777777" w:rsidR="0050398D" w:rsidRPr="000F4DA7" w:rsidRDefault="00953F4F">
      <w:pPr>
        <w:spacing w:before="93"/>
        <w:ind w:left="222"/>
        <w:rPr>
          <w:rFonts w:ascii="Arial" w:eastAsia="Arial" w:hAnsi="Arial" w:cs="Arial"/>
          <w:b/>
          <w:bCs/>
          <w:sz w:val="20"/>
          <w:szCs w:val="20"/>
        </w:rPr>
      </w:pP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LECTURA COMPLEMENTARIA </w:t>
      </w: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>QUINTO BÁSICO</w:t>
      </w:r>
    </w:p>
    <w:p w14:paraId="2779522F" w14:textId="77777777" w:rsidR="0050398D" w:rsidRDefault="0050398D">
      <w:pPr>
        <w:spacing w:before="2"/>
        <w:rPr>
          <w:rFonts w:ascii="Arial" w:eastAsia="Arial" w:hAnsi="Arial" w:cs="Arial"/>
        </w:rPr>
      </w:pPr>
    </w:p>
    <w:tbl>
      <w:tblPr>
        <w:tblStyle w:val="a0"/>
        <w:tblW w:w="1044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3402"/>
        <w:gridCol w:w="1843"/>
        <w:gridCol w:w="1559"/>
        <w:gridCol w:w="2490"/>
      </w:tblGrid>
      <w:tr w:rsidR="0050398D" w:rsidRPr="000F4DA7" w14:paraId="1BDB7CEB" w14:textId="77777777" w:rsidTr="000F4DA7">
        <w:trPr>
          <w:trHeight w:val="93"/>
        </w:trPr>
        <w:tc>
          <w:tcPr>
            <w:tcW w:w="1152" w:type="dxa"/>
            <w:shd w:val="clear" w:color="auto" w:fill="F4CCCC"/>
          </w:tcPr>
          <w:p w14:paraId="7452A94B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402" w:type="dxa"/>
            <w:shd w:val="clear" w:color="auto" w:fill="F4CCCC"/>
          </w:tcPr>
          <w:p w14:paraId="22358DE2" w14:textId="77777777" w:rsidR="0050398D" w:rsidRPr="000F4DA7" w:rsidRDefault="00953F4F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1843" w:type="dxa"/>
            <w:shd w:val="clear" w:color="auto" w:fill="F4CCCC"/>
          </w:tcPr>
          <w:p w14:paraId="7B90DB0F" w14:textId="77777777" w:rsidR="0050398D" w:rsidRPr="000F4DA7" w:rsidRDefault="00953F4F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1559" w:type="dxa"/>
            <w:shd w:val="clear" w:color="auto" w:fill="F4CCCC"/>
          </w:tcPr>
          <w:p w14:paraId="7F30C4FB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490" w:type="dxa"/>
            <w:shd w:val="clear" w:color="auto" w:fill="F4CCCC"/>
          </w:tcPr>
          <w:p w14:paraId="0D01DF2D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Temática</w:t>
            </w:r>
          </w:p>
        </w:tc>
      </w:tr>
      <w:tr w:rsidR="0050398D" w:rsidRPr="000F4DA7" w14:paraId="3B1AD369" w14:textId="77777777" w:rsidTr="000F4DA7">
        <w:trPr>
          <w:trHeight w:val="349"/>
        </w:trPr>
        <w:tc>
          <w:tcPr>
            <w:tcW w:w="1152" w:type="dxa"/>
          </w:tcPr>
          <w:p w14:paraId="4E54065B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Marzo/Abril</w:t>
            </w:r>
          </w:p>
        </w:tc>
        <w:tc>
          <w:tcPr>
            <w:tcW w:w="3402" w:type="dxa"/>
          </w:tcPr>
          <w:p w14:paraId="66D6319E" w14:textId="3672E5FB" w:rsidR="0050398D" w:rsidRPr="000F4DA7" w:rsidRDefault="00953F4F" w:rsidP="000F4DA7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“El asesinato en el Canadian Express” </w:t>
            </w:r>
          </w:p>
        </w:tc>
        <w:tc>
          <w:tcPr>
            <w:tcW w:w="1843" w:type="dxa"/>
          </w:tcPr>
          <w:p w14:paraId="423A6FD0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Eric Wilson.</w:t>
            </w:r>
          </w:p>
        </w:tc>
        <w:tc>
          <w:tcPr>
            <w:tcW w:w="1559" w:type="dxa"/>
          </w:tcPr>
          <w:p w14:paraId="56E04A3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SM.</w:t>
            </w:r>
          </w:p>
        </w:tc>
        <w:tc>
          <w:tcPr>
            <w:tcW w:w="2490" w:type="dxa"/>
          </w:tcPr>
          <w:p w14:paraId="758CF188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Misterios</w:t>
            </w:r>
          </w:p>
        </w:tc>
      </w:tr>
      <w:tr w:rsidR="0050398D" w:rsidRPr="000F4DA7" w14:paraId="13F29D6A" w14:textId="77777777" w:rsidTr="000F4DA7">
        <w:trPr>
          <w:trHeight w:val="190"/>
        </w:trPr>
        <w:tc>
          <w:tcPr>
            <w:tcW w:w="1152" w:type="dxa"/>
          </w:tcPr>
          <w:p w14:paraId="0F2D374B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402" w:type="dxa"/>
          </w:tcPr>
          <w:p w14:paraId="54AEEB0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“Matilda”</w:t>
            </w:r>
          </w:p>
        </w:tc>
        <w:tc>
          <w:tcPr>
            <w:tcW w:w="1843" w:type="dxa"/>
          </w:tcPr>
          <w:p w14:paraId="557C0B0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Roald Dahl</w:t>
            </w:r>
          </w:p>
        </w:tc>
        <w:tc>
          <w:tcPr>
            <w:tcW w:w="1559" w:type="dxa"/>
          </w:tcPr>
          <w:p w14:paraId="12C07D1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Santillana. </w:t>
            </w:r>
          </w:p>
        </w:tc>
        <w:tc>
          <w:tcPr>
            <w:tcW w:w="2490" w:type="dxa"/>
          </w:tcPr>
          <w:p w14:paraId="7D8C8C63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Literatura de Roald Dahl</w:t>
            </w:r>
          </w:p>
        </w:tc>
      </w:tr>
      <w:tr w:rsidR="0050398D" w:rsidRPr="000F4DA7" w14:paraId="06F8F97A" w14:textId="77777777" w:rsidTr="000F4DA7">
        <w:trPr>
          <w:trHeight w:val="186"/>
        </w:trPr>
        <w:tc>
          <w:tcPr>
            <w:tcW w:w="1152" w:type="dxa"/>
          </w:tcPr>
          <w:p w14:paraId="5D8DB144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402" w:type="dxa"/>
          </w:tcPr>
          <w:p w14:paraId="1FD65BAA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“Papelucho y el marciano” </w:t>
            </w:r>
          </w:p>
        </w:tc>
        <w:tc>
          <w:tcPr>
            <w:tcW w:w="1843" w:type="dxa"/>
          </w:tcPr>
          <w:p w14:paraId="7D875A0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Marcela Paz.</w:t>
            </w:r>
          </w:p>
        </w:tc>
        <w:tc>
          <w:tcPr>
            <w:tcW w:w="1559" w:type="dxa"/>
          </w:tcPr>
          <w:p w14:paraId="4C96A7F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SM.</w:t>
            </w:r>
          </w:p>
        </w:tc>
        <w:tc>
          <w:tcPr>
            <w:tcW w:w="2490" w:type="dxa"/>
          </w:tcPr>
          <w:p w14:paraId="4AB7C478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Papelucho</w:t>
            </w:r>
          </w:p>
        </w:tc>
      </w:tr>
      <w:tr w:rsidR="0050398D" w:rsidRPr="000F4DA7" w14:paraId="24364330" w14:textId="77777777" w:rsidTr="000F4DA7">
        <w:trPr>
          <w:trHeight w:val="201"/>
        </w:trPr>
        <w:tc>
          <w:tcPr>
            <w:tcW w:w="1152" w:type="dxa"/>
          </w:tcPr>
          <w:p w14:paraId="1887748C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402" w:type="dxa"/>
          </w:tcPr>
          <w:p w14:paraId="1F8ECD5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“La historia de una gaviota y el gato que le enseñó a volar”</w:t>
            </w:r>
          </w:p>
        </w:tc>
        <w:tc>
          <w:tcPr>
            <w:tcW w:w="1843" w:type="dxa"/>
          </w:tcPr>
          <w:p w14:paraId="44676794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Luis Sepúlveda</w:t>
            </w:r>
          </w:p>
        </w:tc>
        <w:tc>
          <w:tcPr>
            <w:tcW w:w="1559" w:type="dxa"/>
          </w:tcPr>
          <w:p w14:paraId="4DFD79B9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TusQuets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. </w:t>
            </w:r>
          </w:p>
        </w:tc>
        <w:tc>
          <w:tcPr>
            <w:tcW w:w="2490" w:type="dxa"/>
          </w:tcPr>
          <w:p w14:paraId="103389B3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Fábula - animales.</w:t>
            </w:r>
          </w:p>
        </w:tc>
      </w:tr>
      <w:tr w:rsidR="0050398D" w:rsidRPr="000F4DA7" w14:paraId="7A7EE6C5" w14:textId="77777777" w:rsidTr="000F4DA7">
        <w:trPr>
          <w:trHeight w:val="211"/>
        </w:trPr>
        <w:tc>
          <w:tcPr>
            <w:tcW w:w="1152" w:type="dxa"/>
          </w:tcPr>
          <w:p w14:paraId="50BC53E4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63EB284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“Falco” </w:t>
            </w:r>
          </w:p>
        </w:tc>
        <w:tc>
          <w:tcPr>
            <w:tcW w:w="1843" w:type="dxa"/>
          </w:tcPr>
          <w:p w14:paraId="4F75B69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Patricio Pimienta</w:t>
            </w:r>
          </w:p>
        </w:tc>
        <w:tc>
          <w:tcPr>
            <w:tcW w:w="1559" w:type="dxa"/>
          </w:tcPr>
          <w:p w14:paraId="71EB780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Santillana.</w:t>
            </w:r>
          </w:p>
        </w:tc>
        <w:tc>
          <w:tcPr>
            <w:tcW w:w="2490" w:type="dxa"/>
          </w:tcPr>
          <w:p w14:paraId="716994D0" w14:textId="77777777" w:rsidR="0050398D" w:rsidRPr="000F4DA7" w:rsidRDefault="00953F4F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Vivencia de niños</w:t>
            </w:r>
          </w:p>
        </w:tc>
      </w:tr>
      <w:tr w:rsidR="0050398D" w:rsidRPr="000F4DA7" w14:paraId="731A2023" w14:textId="77777777" w:rsidTr="000F4DA7">
        <w:trPr>
          <w:trHeight w:val="558"/>
        </w:trPr>
        <w:tc>
          <w:tcPr>
            <w:tcW w:w="1152" w:type="dxa"/>
          </w:tcPr>
          <w:p w14:paraId="71681377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Sept./Oct.</w:t>
            </w:r>
          </w:p>
        </w:tc>
        <w:tc>
          <w:tcPr>
            <w:tcW w:w="3402" w:type="dxa"/>
          </w:tcPr>
          <w:p w14:paraId="40BFBED5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“El hombre lobo de Quilicura”</w:t>
            </w:r>
          </w:p>
        </w:tc>
        <w:tc>
          <w:tcPr>
            <w:tcW w:w="1843" w:type="dxa"/>
          </w:tcPr>
          <w:p w14:paraId="1708BBE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Pepe Pelayo.</w:t>
            </w:r>
          </w:p>
        </w:tc>
        <w:tc>
          <w:tcPr>
            <w:tcW w:w="1559" w:type="dxa"/>
          </w:tcPr>
          <w:p w14:paraId="451E8F6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SM.</w:t>
            </w:r>
          </w:p>
        </w:tc>
        <w:tc>
          <w:tcPr>
            <w:tcW w:w="2490" w:type="dxa"/>
          </w:tcPr>
          <w:p w14:paraId="26750A55" w14:textId="20F58A9E" w:rsidR="0050398D" w:rsidRPr="000F4DA7" w:rsidRDefault="00953F4F" w:rsidP="000F4DA7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Relación de hermanos o amigos.</w:t>
            </w:r>
          </w:p>
        </w:tc>
      </w:tr>
      <w:tr w:rsidR="0050398D" w:rsidRPr="000F4DA7" w14:paraId="29BB8E4B" w14:textId="77777777" w:rsidTr="000F4DA7">
        <w:trPr>
          <w:trHeight w:val="215"/>
        </w:trPr>
        <w:tc>
          <w:tcPr>
            <w:tcW w:w="1152" w:type="dxa"/>
          </w:tcPr>
          <w:p w14:paraId="4C4FE6EF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3402" w:type="dxa"/>
          </w:tcPr>
          <w:p w14:paraId="305B415B" w14:textId="77777777" w:rsidR="0050398D" w:rsidRPr="000F4DA7" w:rsidRDefault="00953F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Selección individual de un libro perteneciente a la biblioteca del establecimiento. </w:t>
            </w:r>
          </w:p>
        </w:tc>
        <w:tc>
          <w:tcPr>
            <w:tcW w:w="1843" w:type="dxa"/>
          </w:tcPr>
          <w:p w14:paraId="37E7146E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0787AB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0" w:type="dxa"/>
          </w:tcPr>
          <w:p w14:paraId="36EC7E7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Libre.</w:t>
            </w:r>
          </w:p>
        </w:tc>
      </w:tr>
    </w:tbl>
    <w:p w14:paraId="215FCC7D" w14:textId="77777777" w:rsidR="0050398D" w:rsidRPr="00B815F3" w:rsidRDefault="0050398D">
      <w:pPr>
        <w:rPr>
          <w:rFonts w:ascii="Arial" w:eastAsia="Arial" w:hAnsi="Arial" w:cs="Arial"/>
          <w:sz w:val="4"/>
          <w:szCs w:val="4"/>
        </w:rPr>
      </w:pPr>
    </w:p>
    <w:p w14:paraId="73348CFB" w14:textId="77777777" w:rsidR="0050398D" w:rsidRPr="000F4DA7" w:rsidRDefault="0050398D">
      <w:pPr>
        <w:rPr>
          <w:rFonts w:ascii="Arial" w:eastAsia="Arial" w:hAnsi="Arial" w:cs="Arial"/>
          <w:sz w:val="2"/>
          <w:szCs w:val="2"/>
        </w:rPr>
      </w:pPr>
    </w:p>
    <w:p w14:paraId="42117484" w14:textId="77777777" w:rsidR="0050398D" w:rsidRPr="000F4DA7" w:rsidRDefault="00953F4F">
      <w:pPr>
        <w:spacing w:before="93"/>
        <w:ind w:left="222"/>
        <w:rPr>
          <w:rFonts w:ascii="Arial" w:eastAsia="Arial" w:hAnsi="Arial" w:cs="Arial"/>
          <w:b/>
          <w:bCs/>
          <w:sz w:val="20"/>
          <w:szCs w:val="20"/>
        </w:rPr>
      </w:pP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LECTURA COMPLEMENTARIA </w:t>
      </w: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>SEXTO BÁSICO</w:t>
      </w:r>
    </w:p>
    <w:p w14:paraId="32AFC532" w14:textId="77777777" w:rsidR="0050398D" w:rsidRPr="000F4DA7" w:rsidRDefault="0050398D">
      <w:pPr>
        <w:rPr>
          <w:rFonts w:ascii="Arial" w:eastAsia="Arial" w:hAnsi="Arial" w:cs="Arial"/>
          <w:sz w:val="4"/>
          <w:szCs w:val="4"/>
        </w:rPr>
      </w:pPr>
    </w:p>
    <w:p w14:paraId="1C2CCF74" w14:textId="77777777" w:rsidR="0050398D" w:rsidRDefault="0050398D">
      <w:pPr>
        <w:spacing w:before="2"/>
        <w:rPr>
          <w:rFonts w:ascii="Arial" w:eastAsia="Arial" w:hAnsi="Arial" w:cs="Arial"/>
        </w:rPr>
      </w:pPr>
    </w:p>
    <w:tbl>
      <w:tblPr>
        <w:tblStyle w:val="a1"/>
        <w:tblW w:w="103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3556"/>
        <w:gridCol w:w="1908"/>
        <w:gridCol w:w="1624"/>
        <w:gridCol w:w="2116"/>
      </w:tblGrid>
      <w:tr w:rsidR="0050398D" w:rsidRPr="000F4DA7" w14:paraId="5067A4AC" w14:textId="77777777" w:rsidTr="000F4DA7">
        <w:trPr>
          <w:trHeight w:val="102"/>
        </w:trPr>
        <w:tc>
          <w:tcPr>
            <w:tcW w:w="1152" w:type="dxa"/>
            <w:shd w:val="clear" w:color="auto" w:fill="F4CCCC"/>
          </w:tcPr>
          <w:p w14:paraId="7E1F6922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556" w:type="dxa"/>
            <w:shd w:val="clear" w:color="auto" w:fill="F4CCCC"/>
          </w:tcPr>
          <w:p w14:paraId="16112EF2" w14:textId="77777777" w:rsidR="0050398D" w:rsidRPr="000F4DA7" w:rsidRDefault="00953F4F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1908" w:type="dxa"/>
            <w:shd w:val="clear" w:color="auto" w:fill="F4CCCC"/>
          </w:tcPr>
          <w:p w14:paraId="2C42BB7A" w14:textId="77777777" w:rsidR="0050398D" w:rsidRPr="000F4DA7" w:rsidRDefault="00953F4F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1624" w:type="dxa"/>
            <w:shd w:val="clear" w:color="auto" w:fill="F4CCCC"/>
          </w:tcPr>
          <w:p w14:paraId="171F0EB1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116" w:type="dxa"/>
            <w:shd w:val="clear" w:color="auto" w:fill="F4CCCC"/>
          </w:tcPr>
          <w:p w14:paraId="1D8347D6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Temática</w:t>
            </w:r>
          </w:p>
        </w:tc>
      </w:tr>
      <w:tr w:rsidR="0050398D" w:rsidRPr="000F4DA7" w14:paraId="795687E1" w14:textId="77777777" w:rsidTr="000F4DA7">
        <w:trPr>
          <w:trHeight w:val="185"/>
        </w:trPr>
        <w:tc>
          <w:tcPr>
            <w:tcW w:w="1152" w:type="dxa"/>
          </w:tcPr>
          <w:p w14:paraId="332542B6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Marzo/Abril</w:t>
            </w:r>
          </w:p>
        </w:tc>
        <w:tc>
          <w:tcPr>
            <w:tcW w:w="3556" w:type="dxa"/>
          </w:tcPr>
          <w:p w14:paraId="377D0CF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“Quique Hache, detective” </w:t>
            </w:r>
          </w:p>
        </w:tc>
        <w:tc>
          <w:tcPr>
            <w:tcW w:w="1908" w:type="dxa"/>
          </w:tcPr>
          <w:p w14:paraId="5368540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Sergio Gómez.</w:t>
            </w:r>
          </w:p>
        </w:tc>
        <w:tc>
          <w:tcPr>
            <w:tcW w:w="1624" w:type="dxa"/>
          </w:tcPr>
          <w:p w14:paraId="646D4027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SM.</w:t>
            </w:r>
          </w:p>
        </w:tc>
        <w:tc>
          <w:tcPr>
            <w:tcW w:w="2116" w:type="dxa"/>
          </w:tcPr>
          <w:p w14:paraId="4E42F24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Policial</w:t>
            </w:r>
          </w:p>
        </w:tc>
      </w:tr>
      <w:tr w:rsidR="0050398D" w:rsidRPr="000F4DA7" w14:paraId="73FC3F01" w14:textId="77777777" w:rsidTr="000F4DA7">
        <w:trPr>
          <w:trHeight w:val="233"/>
        </w:trPr>
        <w:tc>
          <w:tcPr>
            <w:tcW w:w="1152" w:type="dxa"/>
          </w:tcPr>
          <w:p w14:paraId="07A7B203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556" w:type="dxa"/>
          </w:tcPr>
          <w:p w14:paraId="4764C68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“El caballero de la armadura oxidada”</w:t>
            </w:r>
          </w:p>
        </w:tc>
        <w:tc>
          <w:tcPr>
            <w:tcW w:w="1908" w:type="dxa"/>
          </w:tcPr>
          <w:p w14:paraId="0020EDA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Robert Fisher.</w:t>
            </w:r>
          </w:p>
        </w:tc>
        <w:tc>
          <w:tcPr>
            <w:tcW w:w="1624" w:type="dxa"/>
          </w:tcPr>
          <w:p w14:paraId="0A4AEE60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Obelisco S. L. </w:t>
            </w:r>
          </w:p>
        </w:tc>
        <w:tc>
          <w:tcPr>
            <w:tcW w:w="2116" w:type="dxa"/>
          </w:tcPr>
          <w:p w14:paraId="77A79B43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Moraleja y enseñanzas. </w:t>
            </w:r>
          </w:p>
        </w:tc>
      </w:tr>
      <w:tr w:rsidR="0050398D" w:rsidRPr="000F4DA7" w14:paraId="233F092E" w14:textId="77777777" w:rsidTr="000F4DA7">
        <w:trPr>
          <w:trHeight w:val="204"/>
        </w:trPr>
        <w:tc>
          <w:tcPr>
            <w:tcW w:w="1152" w:type="dxa"/>
          </w:tcPr>
          <w:p w14:paraId="2F0A0D03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556" w:type="dxa"/>
          </w:tcPr>
          <w:p w14:paraId="2FA20B7A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“Cupido es un murciélago.” </w:t>
            </w:r>
          </w:p>
        </w:tc>
        <w:tc>
          <w:tcPr>
            <w:tcW w:w="1908" w:type="dxa"/>
          </w:tcPr>
          <w:p w14:paraId="769F038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Maria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 Heredia.</w:t>
            </w:r>
          </w:p>
        </w:tc>
        <w:tc>
          <w:tcPr>
            <w:tcW w:w="1624" w:type="dxa"/>
          </w:tcPr>
          <w:p w14:paraId="4D5886A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Norma.</w:t>
            </w:r>
          </w:p>
        </w:tc>
        <w:tc>
          <w:tcPr>
            <w:tcW w:w="2116" w:type="dxa"/>
          </w:tcPr>
          <w:p w14:paraId="58327854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Niños protagonistas.</w:t>
            </w:r>
          </w:p>
        </w:tc>
      </w:tr>
      <w:tr w:rsidR="0050398D" w:rsidRPr="000F4DA7" w14:paraId="78F00AD4" w14:textId="77777777" w:rsidTr="000F4DA7">
        <w:trPr>
          <w:trHeight w:val="228"/>
        </w:trPr>
        <w:tc>
          <w:tcPr>
            <w:tcW w:w="1152" w:type="dxa"/>
          </w:tcPr>
          <w:p w14:paraId="444FFB4F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556" w:type="dxa"/>
          </w:tcPr>
          <w:p w14:paraId="4B68D81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“Bibiana y su mundo” </w:t>
            </w:r>
          </w:p>
        </w:tc>
        <w:tc>
          <w:tcPr>
            <w:tcW w:w="1908" w:type="dxa"/>
          </w:tcPr>
          <w:p w14:paraId="1037EF9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José Luis Olaizola.</w:t>
            </w:r>
          </w:p>
        </w:tc>
        <w:tc>
          <w:tcPr>
            <w:tcW w:w="1624" w:type="dxa"/>
          </w:tcPr>
          <w:p w14:paraId="4CEFFF0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SM. </w:t>
            </w:r>
          </w:p>
        </w:tc>
        <w:tc>
          <w:tcPr>
            <w:tcW w:w="2116" w:type="dxa"/>
          </w:tcPr>
          <w:p w14:paraId="2E186539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Relatos realistas.</w:t>
            </w:r>
          </w:p>
        </w:tc>
      </w:tr>
      <w:tr w:rsidR="0050398D" w:rsidRPr="000F4DA7" w14:paraId="148C6434" w14:textId="77777777" w:rsidTr="000F4DA7">
        <w:trPr>
          <w:trHeight w:val="232"/>
        </w:trPr>
        <w:tc>
          <w:tcPr>
            <w:tcW w:w="1152" w:type="dxa"/>
          </w:tcPr>
          <w:p w14:paraId="2BDC6007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556" w:type="dxa"/>
          </w:tcPr>
          <w:p w14:paraId="405CAD82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“El asesinato de la profesora de lengua” </w:t>
            </w:r>
          </w:p>
        </w:tc>
        <w:tc>
          <w:tcPr>
            <w:tcW w:w="1908" w:type="dxa"/>
          </w:tcPr>
          <w:p w14:paraId="3E791A3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Jordi Sierra i Fabra.</w:t>
            </w:r>
          </w:p>
        </w:tc>
        <w:tc>
          <w:tcPr>
            <w:tcW w:w="1624" w:type="dxa"/>
          </w:tcPr>
          <w:p w14:paraId="46EF561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Alfaguara.</w:t>
            </w:r>
          </w:p>
        </w:tc>
        <w:tc>
          <w:tcPr>
            <w:tcW w:w="2116" w:type="dxa"/>
          </w:tcPr>
          <w:p w14:paraId="66C7A832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Clásicos de la literatura. </w:t>
            </w:r>
          </w:p>
        </w:tc>
      </w:tr>
      <w:tr w:rsidR="0050398D" w:rsidRPr="000F4DA7" w14:paraId="7007EFEC" w14:textId="77777777" w:rsidTr="000F4DA7">
        <w:trPr>
          <w:trHeight w:val="458"/>
        </w:trPr>
        <w:tc>
          <w:tcPr>
            <w:tcW w:w="1152" w:type="dxa"/>
          </w:tcPr>
          <w:p w14:paraId="68ECD0CA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Sept./Oct.</w:t>
            </w:r>
          </w:p>
        </w:tc>
        <w:tc>
          <w:tcPr>
            <w:tcW w:w="3556" w:type="dxa"/>
          </w:tcPr>
          <w:p w14:paraId="6012D489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“Bajo la misma estrella”</w:t>
            </w:r>
          </w:p>
        </w:tc>
        <w:tc>
          <w:tcPr>
            <w:tcW w:w="1908" w:type="dxa"/>
          </w:tcPr>
          <w:p w14:paraId="4D706EF9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John Green.</w:t>
            </w:r>
          </w:p>
        </w:tc>
        <w:tc>
          <w:tcPr>
            <w:tcW w:w="1624" w:type="dxa"/>
          </w:tcPr>
          <w:p w14:paraId="6D5E332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Nube de tinta.</w:t>
            </w:r>
          </w:p>
        </w:tc>
        <w:tc>
          <w:tcPr>
            <w:tcW w:w="2116" w:type="dxa"/>
          </w:tcPr>
          <w:p w14:paraId="54984124" w14:textId="16D326F7" w:rsidR="0050398D" w:rsidRPr="000F4DA7" w:rsidRDefault="00953F4F" w:rsidP="000F4DA7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adaptaciones cinematográficas</w:t>
            </w:r>
          </w:p>
        </w:tc>
      </w:tr>
      <w:tr w:rsidR="0050398D" w:rsidRPr="000F4DA7" w14:paraId="6CEF0301" w14:textId="77777777" w:rsidTr="000F4DA7">
        <w:trPr>
          <w:trHeight w:val="181"/>
        </w:trPr>
        <w:tc>
          <w:tcPr>
            <w:tcW w:w="1152" w:type="dxa"/>
          </w:tcPr>
          <w:p w14:paraId="7B8C1582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3556" w:type="dxa"/>
          </w:tcPr>
          <w:p w14:paraId="48222844" w14:textId="77777777" w:rsidR="0050398D" w:rsidRPr="000F4DA7" w:rsidRDefault="00953F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Selección individual de un libro perteneciente a la biblioteca del establecimiento. </w:t>
            </w:r>
          </w:p>
        </w:tc>
        <w:tc>
          <w:tcPr>
            <w:tcW w:w="1908" w:type="dxa"/>
          </w:tcPr>
          <w:p w14:paraId="616FA546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4" w:type="dxa"/>
          </w:tcPr>
          <w:p w14:paraId="13244FD7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6" w:type="dxa"/>
          </w:tcPr>
          <w:p w14:paraId="7317A3A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Libre.</w:t>
            </w:r>
          </w:p>
        </w:tc>
      </w:tr>
    </w:tbl>
    <w:p w14:paraId="7B749E3D" w14:textId="77777777" w:rsidR="0050398D" w:rsidRDefault="0050398D">
      <w:pPr>
        <w:rPr>
          <w:rFonts w:ascii="Arial" w:eastAsia="Arial" w:hAnsi="Arial" w:cs="Arial"/>
        </w:rPr>
      </w:pPr>
    </w:p>
    <w:p w14:paraId="43E77695" w14:textId="77777777" w:rsidR="0050398D" w:rsidRPr="000F4DA7" w:rsidRDefault="00953F4F">
      <w:pPr>
        <w:spacing w:before="93"/>
        <w:ind w:left="222"/>
        <w:rPr>
          <w:rFonts w:ascii="Arial" w:eastAsia="Arial" w:hAnsi="Arial" w:cs="Arial"/>
          <w:b/>
          <w:bCs/>
          <w:sz w:val="20"/>
          <w:szCs w:val="20"/>
        </w:rPr>
      </w:pP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LECTURA COMPLEMENTARIA </w:t>
      </w: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>SÉPTIMO BÁSICO</w:t>
      </w: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</w:p>
    <w:p w14:paraId="6B8F85A0" w14:textId="77777777" w:rsidR="0050398D" w:rsidRDefault="0050398D">
      <w:pPr>
        <w:spacing w:before="2"/>
        <w:rPr>
          <w:rFonts w:ascii="Arial" w:eastAsia="Arial" w:hAnsi="Arial" w:cs="Arial"/>
        </w:rPr>
      </w:pPr>
    </w:p>
    <w:tbl>
      <w:tblPr>
        <w:tblStyle w:val="a2"/>
        <w:tblW w:w="1063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3827"/>
        <w:gridCol w:w="1560"/>
        <w:gridCol w:w="1701"/>
        <w:gridCol w:w="2541"/>
      </w:tblGrid>
      <w:tr w:rsidR="0050398D" w:rsidRPr="000F4DA7" w14:paraId="11EC1AC9" w14:textId="77777777" w:rsidTr="000F4DA7">
        <w:trPr>
          <w:trHeight w:val="105"/>
        </w:trPr>
        <w:tc>
          <w:tcPr>
            <w:tcW w:w="1010" w:type="dxa"/>
            <w:shd w:val="clear" w:color="auto" w:fill="F4CCCC"/>
          </w:tcPr>
          <w:p w14:paraId="7C064BC6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827" w:type="dxa"/>
            <w:shd w:val="clear" w:color="auto" w:fill="F4CCCC"/>
          </w:tcPr>
          <w:p w14:paraId="1895E67D" w14:textId="77777777" w:rsidR="0050398D" w:rsidRPr="000F4DA7" w:rsidRDefault="00953F4F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1560" w:type="dxa"/>
            <w:shd w:val="clear" w:color="auto" w:fill="F4CCCC"/>
          </w:tcPr>
          <w:p w14:paraId="49B8111E" w14:textId="77777777" w:rsidR="0050398D" w:rsidRPr="000F4DA7" w:rsidRDefault="00953F4F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1701" w:type="dxa"/>
            <w:shd w:val="clear" w:color="auto" w:fill="F4CCCC"/>
          </w:tcPr>
          <w:p w14:paraId="35757F38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541" w:type="dxa"/>
            <w:shd w:val="clear" w:color="auto" w:fill="F4CCCC"/>
          </w:tcPr>
          <w:p w14:paraId="779E6095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Temática</w:t>
            </w:r>
          </w:p>
        </w:tc>
      </w:tr>
      <w:tr w:rsidR="0050398D" w:rsidRPr="000F4DA7" w14:paraId="60BAC5B0" w14:textId="77777777" w:rsidTr="000F4DA7">
        <w:trPr>
          <w:trHeight w:val="191"/>
        </w:trPr>
        <w:tc>
          <w:tcPr>
            <w:tcW w:w="1010" w:type="dxa"/>
          </w:tcPr>
          <w:p w14:paraId="29CC3ECD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Marzo/Abril</w:t>
            </w:r>
          </w:p>
        </w:tc>
        <w:tc>
          <w:tcPr>
            <w:tcW w:w="3827" w:type="dxa"/>
          </w:tcPr>
          <w:p w14:paraId="1B9217A4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“La ladrona de libros”</w:t>
            </w:r>
          </w:p>
        </w:tc>
        <w:tc>
          <w:tcPr>
            <w:tcW w:w="1560" w:type="dxa"/>
          </w:tcPr>
          <w:p w14:paraId="4EA1A7E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Marcus </w:t>
            </w: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Zusak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AB2FAA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Debolsillo.</w:t>
            </w:r>
          </w:p>
        </w:tc>
        <w:tc>
          <w:tcPr>
            <w:tcW w:w="2541" w:type="dxa"/>
          </w:tcPr>
          <w:p w14:paraId="2F476357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Historias de valentía y superación</w:t>
            </w:r>
          </w:p>
        </w:tc>
      </w:tr>
      <w:tr w:rsidR="0050398D" w:rsidRPr="000F4DA7" w14:paraId="17551299" w14:textId="77777777" w:rsidTr="000F4DA7">
        <w:trPr>
          <w:trHeight w:val="215"/>
        </w:trPr>
        <w:tc>
          <w:tcPr>
            <w:tcW w:w="1010" w:type="dxa"/>
          </w:tcPr>
          <w:p w14:paraId="783EDCE8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827" w:type="dxa"/>
          </w:tcPr>
          <w:p w14:paraId="1EADA6AC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“Las chicas de alambre”</w:t>
            </w:r>
          </w:p>
        </w:tc>
        <w:tc>
          <w:tcPr>
            <w:tcW w:w="1560" w:type="dxa"/>
          </w:tcPr>
          <w:p w14:paraId="06DFC7AA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Jordi Sierra i Fabra.</w:t>
            </w:r>
          </w:p>
        </w:tc>
        <w:tc>
          <w:tcPr>
            <w:tcW w:w="1701" w:type="dxa"/>
          </w:tcPr>
          <w:p w14:paraId="51FB7A8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Santillana. </w:t>
            </w:r>
          </w:p>
        </w:tc>
        <w:tc>
          <w:tcPr>
            <w:tcW w:w="2541" w:type="dxa"/>
          </w:tcPr>
          <w:p w14:paraId="3799837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Conflictos adolescentes y de identidad. </w:t>
            </w:r>
          </w:p>
        </w:tc>
      </w:tr>
      <w:tr w:rsidR="0050398D" w:rsidRPr="000F4DA7" w14:paraId="2EBFD5E5" w14:textId="77777777" w:rsidTr="000F4DA7">
        <w:trPr>
          <w:trHeight w:val="211"/>
        </w:trPr>
        <w:tc>
          <w:tcPr>
            <w:tcW w:w="1010" w:type="dxa"/>
          </w:tcPr>
          <w:p w14:paraId="35B72B0F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827" w:type="dxa"/>
          </w:tcPr>
          <w:p w14:paraId="4EFBB01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“Dioses y héroes de la mitología griega” </w:t>
            </w:r>
          </w:p>
        </w:tc>
        <w:tc>
          <w:tcPr>
            <w:tcW w:w="1560" w:type="dxa"/>
          </w:tcPr>
          <w:p w14:paraId="28A06EA7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Ana María </w:t>
            </w: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Shua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DC1CAE5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Alfaguara.</w:t>
            </w:r>
          </w:p>
        </w:tc>
        <w:tc>
          <w:tcPr>
            <w:tcW w:w="2541" w:type="dxa"/>
          </w:tcPr>
          <w:p w14:paraId="7E917EF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Origen del mundo.</w:t>
            </w:r>
          </w:p>
        </w:tc>
      </w:tr>
      <w:tr w:rsidR="0050398D" w:rsidRPr="000F4DA7" w14:paraId="63AFBF54" w14:textId="77777777" w:rsidTr="000F4DA7">
        <w:trPr>
          <w:trHeight w:val="227"/>
        </w:trPr>
        <w:tc>
          <w:tcPr>
            <w:tcW w:w="1010" w:type="dxa"/>
          </w:tcPr>
          <w:p w14:paraId="107D6CDD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827" w:type="dxa"/>
          </w:tcPr>
          <w:p w14:paraId="36C6166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“Mundo de cartón” </w:t>
            </w:r>
          </w:p>
        </w:tc>
        <w:tc>
          <w:tcPr>
            <w:tcW w:w="1560" w:type="dxa"/>
          </w:tcPr>
          <w:p w14:paraId="685554A3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Gloria A Alegría.</w:t>
            </w:r>
          </w:p>
        </w:tc>
        <w:tc>
          <w:tcPr>
            <w:tcW w:w="1701" w:type="dxa"/>
          </w:tcPr>
          <w:p w14:paraId="2C9CE368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Edebé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. </w:t>
            </w:r>
          </w:p>
        </w:tc>
        <w:tc>
          <w:tcPr>
            <w:tcW w:w="2541" w:type="dxa"/>
          </w:tcPr>
          <w:p w14:paraId="19CCDFB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Amistades en tiempos complejos.</w:t>
            </w:r>
          </w:p>
        </w:tc>
      </w:tr>
      <w:tr w:rsidR="0050398D" w:rsidRPr="000F4DA7" w14:paraId="7FC80485" w14:textId="77777777" w:rsidTr="000F4DA7">
        <w:trPr>
          <w:trHeight w:val="240"/>
        </w:trPr>
        <w:tc>
          <w:tcPr>
            <w:tcW w:w="1010" w:type="dxa"/>
          </w:tcPr>
          <w:p w14:paraId="684BF4C5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827" w:type="dxa"/>
          </w:tcPr>
          <w:p w14:paraId="44FA220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“Crepúsculo”</w:t>
            </w:r>
          </w:p>
        </w:tc>
        <w:tc>
          <w:tcPr>
            <w:tcW w:w="1560" w:type="dxa"/>
          </w:tcPr>
          <w:p w14:paraId="4AF9298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Stephenie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 Meyer.</w:t>
            </w:r>
          </w:p>
        </w:tc>
        <w:tc>
          <w:tcPr>
            <w:tcW w:w="1701" w:type="dxa"/>
          </w:tcPr>
          <w:p w14:paraId="53BC2EC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Alfaguara.</w:t>
            </w:r>
          </w:p>
        </w:tc>
        <w:tc>
          <w:tcPr>
            <w:tcW w:w="2541" w:type="dxa"/>
          </w:tcPr>
          <w:p w14:paraId="755CAF8F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Mundos de fantasía y maravilla. </w:t>
            </w:r>
          </w:p>
        </w:tc>
      </w:tr>
      <w:tr w:rsidR="0050398D" w:rsidRPr="000F4DA7" w14:paraId="7DD7533E" w14:textId="77777777" w:rsidTr="000F4DA7">
        <w:trPr>
          <w:trHeight w:val="240"/>
        </w:trPr>
        <w:tc>
          <w:tcPr>
            <w:tcW w:w="1010" w:type="dxa"/>
          </w:tcPr>
          <w:p w14:paraId="37626105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Sept./Oct.</w:t>
            </w:r>
          </w:p>
        </w:tc>
        <w:tc>
          <w:tcPr>
            <w:tcW w:w="3827" w:type="dxa"/>
          </w:tcPr>
          <w:p w14:paraId="5430DCA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“La maldición de Hill </w:t>
            </w:r>
            <w:proofErr w:type="gramStart"/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House” </w:t>
            </w: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1560" w:type="dxa"/>
          </w:tcPr>
          <w:p w14:paraId="718DB25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Shirley Jackson.</w:t>
            </w:r>
          </w:p>
        </w:tc>
        <w:tc>
          <w:tcPr>
            <w:tcW w:w="1701" w:type="dxa"/>
          </w:tcPr>
          <w:p w14:paraId="64003608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Debolsillo.</w:t>
            </w:r>
          </w:p>
        </w:tc>
        <w:tc>
          <w:tcPr>
            <w:tcW w:w="2541" w:type="dxa"/>
          </w:tcPr>
          <w:p w14:paraId="7725BD2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El terror y lo extraño. </w:t>
            </w:r>
          </w:p>
        </w:tc>
      </w:tr>
      <w:tr w:rsidR="0050398D" w:rsidRPr="000F4DA7" w14:paraId="3A75F64F" w14:textId="77777777" w:rsidTr="000F4DA7">
        <w:trPr>
          <w:trHeight w:val="272"/>
        </w:trPr>
        <w:tc>
          <w:tcPr>
            <w:tcW w:w="1010" w:type="dxa"/>
          </w:tcPr>
          <w:p w14:paraId="48A160F1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3827" w:type="dxa"/>
          </w:tcPr>
          <w:p w14:paraId="7210DB49" w14:textId="77777777" w:rsidR="0050398D" w:rsidRPr="000F4DA7" w:rsidRDefault="00953F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Selección individual de un libro perteneciente a la biblioteca del establecimiento. </w:t>
            </w:r>
          </w:p>
        </w:tc>
        <w:tc>
          <w:tcPr>
            <w:tcW w:w="1560" w:type="dxa"/>
          </w:tcPr>
          <w:p w14:paraId="0BB96247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C00DA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1" w:type="dxa"/>
          </w:tcPr>
          <w:p w14:paraId="1BB99AD7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Libre.</w:t>
            </w:r>
          </w:p>
        </w:tc>
      </w:tr>
    </w:tbl>
    <w:p w14:paraId="6E91511E" w14:textId="77777777" w:rsidR="0050398D" w:rsidRPr="00B815F3" w:rsidRDefault="0050398D">
      <w:pPr>
        <w:rPr>
          <w:rFonts w:ascii="Arial" w:eastAsia="Arial" w:hAnsi="Arial" w:cs="Arial"/>
          <w:sz w:val="6"/>
          <w:szCs w:val="6"/>
        </w:rPr>
      </w:pPr>
    </w:p>
    <w:p w14:paraId="0DCD19FE" w14:textId="0020D02F" w:rsidR="0050398D" w:rsidRPr="000F4DA7" w:rsidRDefault="00953F4F" w:rsidP="000F4DA7">
      <w:pPr>
        <w:spacing w:before="93"/>
        <w:ind w:left="222"/>
        <w:rPr>
          <w:rFonts w:ascii="Arial" w:eastAsia="Arial" w:hAnsi="Arial" w:cs="Arial"/>
          <w:b/>
          <w:bCs/>
          <w:sz w:val="20"/>
          <w:szCs w:val="20"/>
        </w:rPr>
      </w:pP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LECTURA COMPLEMENTARIA </w:t>
      </w:r>
      <w:r w:rsidRPr="000F4DA7">
        <w:rPr>
          <w:rFonts w:ascii="Arial" w:eastAsia="Arial" w:hAnsi="Arial" w:cs="Arial"/>
          <w:b/>
          <w:bCs/>
          <w:sz w:val="20"/>
          <w:szCs w:val="20"/>
          <w:u w:val="single"/>
        </w:rPr>
        <w:t>OCTAVO BÁSICO</w:t>
      </w:r>
    </w:p>
    <w:p w14:paraId="106AE7F6" w14:textId="77777777" w:rsidR="0050398D" w:rsidRDefault="0050398D">
      <w:pPr>
        <w:spacing w:before="2"/>
        <w:rPr>
          <w:rFonts w:ascii="Arial" w:eastAsia="Arial" w:hAnsi="Arial" w:cs="Arial"/>
        </w:rPr>
      </w:pPr>
    </w:p>
    <w:tbl>
      <w:tblPr>
        <w:tblStyle w:val="a3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3686"/>
        <w:gridCol w:w="1701"/>
        <w:gridCol w:w="1701"/>
        <w:gridCol w:w="2551"/>
      </w:tblGrid>
      <w:tr w:rsidR="0050398D" w:rsidRPr="000F4DA7" w14:paraId="4B92925A" w14:textId="77777777" w:rsidTr="000F4DA7">
        <w:trPr>
          <w:trHeight w:val="390"/>
        </w:trPr>
        <w:tc>
          <w:tcPr>
            <w:tcW w:w="1010" w:type="dxa"/>
            <w:shd w:val="clear" w:color="auto" w:fill="F4CCCC"/>
          </w:tcPr>
          <w:p w14:paraId="7051952B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3686" w:type="dxa"/>
            <w:shd w:val="clear" w:color="auto" w:fill="F4CCCC"/>
          </w:tcPr>
          <w:p w14:paraId="04D4736F" w14:textId="77777777" w:rsidR="0050398D" w:rsidRPr="000F4DA7" w:rsidRDefault="00953F4F">
            <w:pPr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Título libro</w:t>
            </w:r>
          </w:p>
        </w:tc>
        <w:tc>
          <w:tcPr>
            <w:tcW w:w="1701" w:type="dxa"/>
            <w:shd w:val="clear" w:color="auto" w:fill="F4CCCC"/>
          </w:tcPr>
          <w:p w14:paraId="655D1083" w14:textId="77777777" w:rsidR="0050398D" w:rsidRPr="000F4DA7" w:rsidRDefault="00953F4F">
            <w:pPr>
              <w:spacing w:before="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Autor</w:t>
            </w:r>
          </w:p>
        </w:tc>
        <w:tc>
          <w:tcPr>
            <w:tcW w:w="1701" w:type="dxa"/>
            <w:shd w:val="clear" w:color="auto" w:fill="F4CCCC"/>
          </w:tcPr>
          <w:p w14:paraId="3E4F4B5B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551" w:type="dxa"/>
            <w:shd w:val="clear" w:color="auto" w:fill="F4CCCC"/>
          </w:tcPr>
          <w:p w14:paraId="030AACC4" w14:textId="77777777" w:rsidR="0050398D" w:rsidRPr="000F4DA7" w:rsidRDefault="00953F4F">
            <w:pPr>
              <w:spacing w:before="2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Temática</w:t>
            </w:r>
          </w:p>
        </w:tc>
      </w:tr>
      <w:tr w:rsidR="0050398D" w:rsidRPr="000F4DA7" w14:paraId="6B516516" w14:textId="77777777" w:rsidTr="000F4DA7">
        <w:trPr>
          <w:trHeight w:val="215"/>
        </w:trPr>
        <w:tc>
          <w:tcPr>
            <w:tcW w:w="1010" w:type="dxa"/>
          </w:tcPr>
          <w:p w14:paraId="5105548C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Marzo/Abril</w:t>
            </w:r>
          </w:p>
        </w:tc>
        <w:tc>
          <w:tcPr>
            <w:tcW w:w="3686" w:type="dxa"/>
          </w:tcPr>
          <w:p w14:paraId="54896523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“La Tregua”</w:t>
            </w:r>
          </w:p>
        </w:tc>
        <w:tc>
          <w:tcPr>
            <w:tcW w:w="1701" w:type="dxa"/>
          </w:tcPr>
          <w:p w14:paraId="35F9C73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Mario Benedetti.</w:t>
            </w:r>
          </w:p>
        </w:tc>
        <w:tc>
          <w:tcPr>
            <w:tcW w:w="1701" w:type="dxa"/>
          </w:tcPr>
          <w:p w14:paraId="4A5D0244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Alfaguara</w:t>
            </w:r>
          </w:p>
        </w:tc>
        <w:tc>
          <w:tcPr>
            <w:tcW w:w="2551" w:type="dxa"/>
          </w:tcPr>
          <w:p w14:paraId="6D2CD0C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El amor y las relaciones humanas.</w:t>
            </w:r>
          </w:p>
        </w:tc>
      </w:tr>
      <w:tr w:rsidR="0050398D" w:rsidRPr="000F4DA7" w14:paraId="4CFBFC06" w14:textId="77777777" w:rsidTr="000F4DA7">
        <w:trPr>
          <w:trHeight w:val="210"/>
        </w:trPr>
        <w:tc>
          <w:tcPr>
            <w:tcW w:w="1010" w:type="dxa"/>
          </w:tcPr>
          <w:p w14:paraId="2C9FE944" w14:textId="77777777" w:rsidR="0050398D" w:rsidRPr="000F4DA7" w:rsidRDefault="00953F4F">
            <w:pPr>
              <w:spacing w:before="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Abril/Mayo</w:t>
            </w:r>
          </w:p>
        </w:tc>
        <w:tc>
          <w:tcPr>
            <w:tcW w:w="3686" w:type="dxa"/>
          </w:tcPr>
          <w:p w14:paraId="0DC49B5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“Los vecinos mueren en las novelas”</w:t>
            </w:r>
          </w:p>
        </w:tc>
        <w:tc>
          <w:tcPr>
            <w:tcW w:w="1701" w:type="dxa"/>
          </w:tcPr>
          <w:p w14:paraId="4A871C16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Sergio Aguirre.</w:t>
            </w:r>
          </w:p>
        </w:tc>
        <w:tc>
          <w:tcPr>
            <w:tcW w:w="1701" w:type="dxa"/>
          </w:tcPr>
          <w:p w14:paraId="3C4D5188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Norma. </w:t>
            </w:r>
          </w:p>
        </w:tc>
        <w:tc>
          <w:tcPr>
            <w:tcW w:w="2551" w:type="dxa"/>
          </w:tcPr>
          <w:p w14:paraId="7D3DAA91" w14:textId="77777777" w:rsidR="0050398D" w:rsidRPr="000F4DA7" w:rsidRDefault="00953F4F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Policial y Misterio.</w:t>
            </w:r>
          </w:p>
          <w:p w14:paraId="41C5668D" w14:textId="77777777" w:rsidR="0050398D" w:rsidRPr="000F4DA7" w:rsidRDefault="0050398D">
            <w:pPr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398D" w:rsidRPr="000F4DA7" w14:paraId="36950A07" w14:textId="77777777" w:rsidTr="00B815F3">
        <w:trPr>
          <w:trHeight w:val="570"/>
        </w:trPr>
        <w:tc>
          <w:tcPr>
            <w:tcW w:w="1010" w:type="dxa"/>
          </w:tcPr>
          <w:p w14:paraId="7A0052FC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Junio</w:t>
            </w:r>
          </w:p>
        </w:tc>
        <w:tc>
          <w:tcPr>
            <w:tcW w:w="3686" w:type="dxa"/>
          </w:tcPr>
          <w:p w14:paraId="797C8175" w14:textId="77777777" w:rsidR="0050398D" w:rsidRPr="000F4DA7" w:rsidRDefault="00953F4F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“1984: el manga”</w:t>
            </w:r>
          </w:p>
        </w:tc>
        <w:tc>
          <w:tcPr>
            <w:tcW w:w="1701" w:type="dxa"/>
          </w:tcPr>
          <w:p w14:paraId="387F65B5" w14:textId="77777777" w:rsidR="0050398D" w:rsidRPr="000F4DA7" w:rsidRDefault="00953F4F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George Orwell.</w:t>
            </w:r>
          </w:p>
        </w:tc>
        <w:tc>
          <w:tcPr>
            <w:tcW w:w="1701" w:type="dxa"/>
          </w:tcPr>
          <w:p w14:paraId="0A6DA28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La otra h</w:t>
            </w:r>
          </w:p>
        </w:tc>
        <w:tc>
          <w:tcPr>
            <w:tcW w:w="2551" w:type="dxa"/>
          </w:tcPr>
          <w:p w14:paraId="2AFFE8DC" w14:textId="77777777" w:rsidR="0050398D" w:rsidRPr="000F4DA7" w:rsidRDefault="00953F4F">
            <w:pPr>
              <w:spacing w:before="4"/>
              <w:ind w:left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Utopías y distopías</w:t>
            </w:r>
          </w:p>
        </w:tc>
      </w:tr>
      <w:tr w:rsidR="0050398D" w:rsidRPr="000F4DA7" w14:paraId="749A5BDA" w14:textId="77777777" w:rsidTr="000F4DA7">
        <w:trPr>
          <w:trHeight w:val="368"/>
        </w:trPr>
        <w:tc>
          <w:tcPr>
            <w:tcW w:w="1010" w:type="dxa"/>
          </w:tcPr>
          <w:p w14:paraId="0EAE7AAC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Julio</w:t>
            </w:r>
          </w:p>
        </w:tc>
        <w:tc>
          <w:tcPr>
            <w:tcW w:w="3686" w:type="dxa"/>
          </w:tcPr>
          <w:p w14:paraId="56A4E0F0" w14:textId="77777777" w:rsidR="0050398D" w:rsidRPr="000F4DA7" w:rsidRDefault="00953F4F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“Los ojos del perro siberiano”</w:t>
            </w:r>
          </w:p>
        </w:tc>
        <w:tc>
          <w:tcPr>
            <w:tcW w:w="1701" w:type="dxa"/>
          </w:tcPr>
          <w:p w14:paraId="0E5649D5" w14:textId="77777777" w:rsidR="0050398D" w:rsidRPr="000F4DA7" w:rsidRDefault="00953F4F">
            <w:pPr>
              <w:spacing w:before="4"/>
              <w:ind w:left="105"/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Antonio Santa Ana</w:t>
            </w:r>
          </w:p>
        </w:tc>
        <w:tc>
          <w:tcPr>
            <w:tcW w:w="1701" w:type="dxa"/>
          </w:tcPr>
          <w:p w14:paraId="1F5B2069" w14:textId="77777777" w:rsidR="0050398D" w:rsidRPr="000F4DA7" w:rsidRDefault="00953F4F">
            <w:pPr>
              <w:spacing w:before="4"/>
              <w:ind w:left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Norma</w:t>
            </w:r>
          </w:p>
        </w:tc>
        <w:tc>
          <w:tcPr>
            <w:tcW w:w="2551" w:type="dxa"/>
          </w:tcPr>
          <w:p w14:paraId="05F7202F" w14:textId="77777777" w:rsidR="0050398D" w:rsidRPr="000F4DA7" w:rsidRDefault="00953F4F">
            <w:pPr>
              <w:spacing w:before="4"/>
              <w:ind w:left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La sociedad actual</w:t>
            </w:r>
          </w:p>
        </w:tc>
      </w:tr>
      <w:tr w:rsidR="0050398D" w:rsidRPr="000F4DA7" w14:paraId="6BDFA68D" w14:textId="77777777" w:rsidTr="000F4DA7">
        <w:trPr>
          <w:trHeight w:val="328"/>
        </w:trPr>
        <w:tc>
          <w:tcPr>
            <w:tcW w:w="1010" w:type="dxa"/>
          </w:tcPr>
          <w:p w14:paraId="60C29D8C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Agosto</w:t>
            </w:r>
          </w:p>
        </w:tc>
        <w:tc>
          <w:tcPr>
            <w:tcW w:w="3686" w:type="dxa"/>
          </w:tcPr>
          <w:p w14:paraId="2522FEAB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“Coraline”</w:t>
            </w:r>
          </w:p>
        </w:tc>
        <w:tc>
          <w:tcPr>
            <w:tcW w:w="1701" w:type="dxa"/>
          </w:tcPr>
          <w:p w14:paraId="4A90B4CC" w14:textId="77777777" w:rsidR="0050398D" w:rsidRPr="000F4DA7" w:rsidRDefault="00953F4F">
            <w:pPr>
              <w:jc w:val="center"/>
              <w:rPr>
                <w:rFonts w:ascii="Spectral" w:eastAsia="Spectral" w:hAnsi="Spectral" w:cs="Spectr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Neil </w:t>
            </w: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Gaiman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.</w:t>
            </w:r>
          </w:p>
          <w:p w14:paraId="2C74C54F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C24151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Salamandra Infantil y Juvenil. </w:t>
            </w:r>
          </w:p>
        </w:tc>
        <w:tc>
          <w:tcPr>
            <w:tcW w:w="2551" w:type="dxa"/>
          </w:tcPr>
          <w:p w14:paraId="35507D32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Mundo </w:t>
            </w: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Onirico</w:t>
            </w:r>
            <w:proofErr w:type="spellEnd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 - </w:t>
            </w:r>
            <w:proofErr w:type="spellStart"/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Fantastico</w:t>
            </w:r>
            <w:proofErr w:type="spellEnd"/>
          </w:p>
        </w:tc>
      </w:tr>
      <w:tr w:rsidR="0050398D" w:rsidRPr="000F4DA7" w14:paraId="6552E264" w14:textId="77777777" w:rsidTr="000F4DA7">
        <w:trPr>
          <w:trHeight w:val="284"/>
        </w:trPr>
        <w:tc>
          <w:tcPr>
            <w:tcW w:w="1010" w:type="dxa"/>
          </w:tcPr>
          <w:p w14:paraId="7E0562AF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Sept./Oct.</w:t>
            </w:r>
          </w:p>
        </w:tc>
        <w:tc>
          <w:tcPr>
            <w:tcW w:w="3686" w:type="dxa"/>
          </w:tcPr>
          <w:p w14:paraId="2FA7D055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>“Los juegos del hambre”</w:t>
            </w:r>
          </w:p>
        </w:tc>
        <w:tc>
          <w:tcPr>
            <w:tcW w:w="1701" w:type="dxa"/>
          </w:tcPr>
          <w:p w14:paraId="53F010FD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Suzanne Collins</w:t>
            </w:r>
          </w:p>
        </w:tc>
        <w:tc>
          <w:tcPr>
            <w:tcW w:w="1701" w:type="dxa"/>
          </w:tcPr>
          <w:p w14:paraId="3BC89805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color w:val="202122"/>
                <w:sz w:val="18"/>
                <w:szCs w:val="18"/>
              </w:rPr>
              <w:t>Molino</w:t>
            </w:r>
          </w:p>
        </w:tc>
        <w:tc>
          <w:tcPr>
            <w:tcW w:w="2551" w:type="dxa"/>
          </w:tcPr>
          <w:p w14:paraId="197CD70E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 xml:space="preserve">Utopías y Distopías. </w:t>
            </w:r>
          </w:p>
        </w:tc>
      </w:tr>
      <w:tr w:rsidR="0050398D" w:rsidRPr="000F4DA7" w14:paraId="3C8F448B" w14:textId="77777777" w:rsidTr="000F4DA7">
        <w:trPr>
          <w:trHeight w:val="98"/>
        </w:trPr>
        <w:tc>
          <w:tcPr>
            <w:tcW w:w="1010" w:type="dxa"/>
          </w:tcPr>
          <w:p w14:paraId="37C3F9E9" w14:textId="77777777" w:rsidR="0050398D" w:rsidRPr="000F4DA7" w:rsidRDefault="00953F4F">
            <w:pPr>
              <w:spacing w:before="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Arial" w:eastAsia="Arial" w:hAnsi="Arial" w:cs="Arial"/>
                <w:sz w:val="18"/>
                <w:szCs w:val="18"/>
              </w:rPr>
              <w:t>Noviembre</w:t>
            </w:r>
          </w:p>
        </w:tc>
        <w:tc>
          <w:tcPr>
            <w:tcW w:w="3686" w:type="dxa"/>
          </w:tcPr>
          <w:p w14:paraId="7457227A" w14:textId="77777777" w:rsidR="0050398D" w:rsidRPr="000F4DA7" w:rsidRDefault="00953F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b/>
                <w:sz w:val="18"/>
                <w:szCs w:val="18"/>
              </w:rPr>
              <w:t xml:space="preserve">Selección individual de un libro perteneciente a la biblioteca del establecimiento. </w:t>
            </w:r>
          </w:p>
        </w:tc>
        <w:tc>
          <w:tcPr>
            <w:tcW w:w="1701" w:type="dxa"/>
          </w:tcPr>
          <w:p w14:paraId="4DD2A36C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43EE0" w14:textId="77777777" w:rsidR="0050398D" w:rsidRPr="000F4DA7" w:rsidRDefault="0050398D">
            <w:pPr>
              <w:spacing w:before="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D7CECA4" w14:textId="77777777" w:rsidR="0050398D" w:rsidRPr="000F4DA7" w:rsidRDefault="00953F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DA7">
              <w:rPr>
                <w:rFonts w:ascii="Spectral" w:eastAsia="Spectral" w:hAnsi="Spectral" w:cs="Spectral"/>
                <w:sz w:val="18"/>
                <w:szCs w:val="18"/>
              </w:rPr>
              <w:t>Libre.</w:t>
            </w:r>
          </w:p>
        </w:tc>
      </w:tr>
    </w:tbl>
    <w:p w14:paraId="787C07D5" w14:textId="77777777" w:rsidR="0050398D" w:rsidRDefault="0050398D"/>
    <w:sectPr w:rsidR="0050398D" w:rsidSect="000F4DA7">
      <w:pgSz w:w="12240" w:h="20160" w:code="5"/>
      <w:pgMar w:top="640" w:right="1080" w:bottom="280" w:left="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F6EA" w14:textId="77777777" w:rsidR="00953F4F" w:rsidRDefault="00953F4F">
      <w:r>
        <w:separator/>
      </w:r>
    </w:p>
  </w:endnote>
  <w:endnote w:type="continuationSeparator" w:id="0">
    <w:p w14:paraId="064A7B59" w14:textId="77777777" w:rsidR="00953F4F" w:rsidRDefault="009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tr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5A7F" w14:textId="77777777" w:rsidR="00953F4F" w:rsidRDefault="00953F4F">
      <w:r>
        <w:separator/>
      </w:r>
    </w:p>
  </w:footnote>
  <w:footnote w:type="continuationSeparator" w:id="0">
    <w:p w14:paraId="317CC352" w14:textId="77777777" w:rsidR="00953F4F" w:rsidRDefault="00953F4F">
      <w:r>
        <w:continuationSeparator/>
      </w:r>
    </w:p>
  </w:footnote>
  <w:footnote w:id="1">
    <w:p w14:paraId="79A0EA76" w14:textId="77777777" w:rsidR="0050398D" w:rsidRDefault="00953F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Este archivador será utilizado en cada una de las asignaturas del estudiante, específicamente para archivar guías de trabajo, avances de clase y evaluaciones. Es esencial su uso durante todo el año escolar, por lo que se requiere encarecidamente la adquis</w:t>
      </w:r>
      <w:r>
        <w:rPr>
          <w:color w:val="000000"/>
          <w:sz w:val="20"/>
          <w:szCs w:val="20"/>
        </w:rPr>
        <w:t xml:space="preserve">ición de este material.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113F"/>
    <w:multiLevelType w:val="multilevel"/>
    <w:tmpl w:val="9B581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71743C"/>
    <w:multiLevelType w:val="multilevel"/>
    <w:tmpl w:val="F7A40CC0"/>
    <w:lvl w:ilvl="0">
      <w:numFmt w:val="bullet"/>
      <w:lvlText w:val="▪"/>
      <w:lvlJc w:val="left"/>
      <w:pPr>
        <w:ind w:left="822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98" w:hanging="360"/>
      </w:pPr>
    </w:lvl>
    <w:lvl w:ilvl="8">
      <w:numFmt w:val="bullet"/>
      <w:lvlText w:val="•"/>
      <w:lvlJc w:val="left"/>
      <w:pPr>
        <w:ind w:left="8452" w:hanging="360"/>
      </w:pPr>
    </w:lvl>
  </w:abstractNum>
  <w:abstractNum w:abstractNumId="2" w15:restartNumberingAfterBreak="0">
    <w:nsid w:val="53BF1943"/>
    <w:multiLevelType w:val="multilevel"/>
    <w:tmpl w:val="CDA275AE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98" w:hanging="360"/>
      </w:pPr>
    </w:lvl>
    <w:lvl w:ilvl="8">
      <w:numFmt w:val="bullet"/>
      <w:lvlText w:val="•"/>
      <w:lvlJc w:val="left"/>
      <w:pPr>
        <w:ind w:left="8452" w:hanging="360"/>
      </w:pPr>
    </w:lvl>
  </w:abstractNum>
  <w:abstractNum w:abstractNumId="3" w15:restartNumberingAfterBreak="0">
    <w:nsid w:val="5E52378F"/>
    <w:multiLevelType w:val="multilevel"/>
    <w:tmpl w:val="4DFE6358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A31807"/>
    <w:multiLevelType w:val="multilevel"/>
    <w:tmpl w:val="F9B41B88"/>
    <w:lvl w:ilvl="0">
      <w:start w:val="1"/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0" w:hanging="360"/>
      </w:pPr>
      <w:rPr>
        <w:rFonts w:ascii="Noto Sans Symbols" w:eastAsia="Noto Sans Symbols" w:hAnsi="Noto Sans Symbols" w:cs="Noto Sans Symbols"/>
      </w:rPr>
    </w:lvl>
  </w:abstractNum>
  <w:num w:numId="1" w16cid:durableId="116066079">
    <w:abstractNumId w:val="2"/>
  </w:num>
  <w:num w:numId="2" w16cid:durableId="1738747948">
    <w:abstractNumId w:val="1"/>
  </w:num>
  <w:num w:numId="3" w16cid:durableId="881358935">
    <w:abstractNumId w:val="0"/>
  </w:num>
  <w:num w:numId="4" w16cid:durableId="2122452607">
    <w:abstractNumId w:val="4"/>
  </w:num>
  <w:num w:numId="5" w16cid:durableId="1889147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8D"/>
    <w:rsid w:val="000F4DA7"/>
    <w:rsid w:val="0050398D"/>
    <w:rsid w:val="00953F4F"/>
    <w:rsid w:val="00B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11BD"/>
  <w15:docId w15:val="{A0CFCAD2-A7D2-45D0-882A-9080D18D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68"/>
      <w:ind w:left="1067"/>
    </w:pPr>
    <w:rPr>
      <w:rFonts w:ascii="Times New Roman" w:eastAsia="Times New Roman" w:hAnsi="Times New Roman" w:cs="Times New Roman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 San Valentín</dc:creator>
  <cp:lastModifiedBy>utp@csvlaflorida.cl</cp:lastModifiedBy>
  <cp:revision>2</cp:revision>
  <dcterms:created xsi:type="dcterms:W3CDTF">2024-12-18T11:43:00Z</dcterms:created>
  <dcterms:modified xsi:type="dcterms:W3CDTF">2024-12-18T11:43:00Z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2024-01-31T00:00:00Z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2024-12-11T00:00:00Z</vt:lpwstr>
  </property>
  <property fmtid="{D5CDD505-2E9C-101B-9397-08002B2CF9AE}" pid="5" name="Producer">
    <vt:lpwstr>Microsoft® Word 2021</vt:lpwstr>
  </property>
</Properties>
</file>